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tblInd w:w="108" w:type="dxa"/>
        <w:tblLook w:val="04A0"/>
      </w:tblPr>
      <w:tblGrid>
        <w:gridCol w:w="4111"/>
        <w:gridCol w:w="4961"/>
      </w:tblGrid>
      <w:tr w:rsidR="005E1F51" w:rsidRPr="00D12561" w:rsidTr="007C3F6D">
        <w:trPr>
          <w:trHeight w:val="851"/>
        </w:trPr>
        <w:tc>
          <w:tcPr>
            <w:tcW w:w="4111" w:type="dxa"/>
            <w:shd w:val="clear" w:color="auto" w:fill="auto"/>
          </w:tcPr>
          <w:p w:rsidR="005E1F51" w:rsidRPr="00D12561" w:rsidRDefault="005E1F51" w:rsidP="0062271F">
            <w:pPr>
              <w:jc w:val="center"/>
              <w:rPr>
                <w:w w:val="90"/>
                <w:sz w:val="26"/>
                <w:szCs w:val="26"/>
                <w:lang w:val="nl-NL"/>
              </w:rPr>
            </w:pPr>
            <w:r w:rsidRPr="00D12561">
              <w:rPr>
                <w:w w:val="90"/>
                <w:sz w:val="26"/>
                <w:szCs w:val="26"/>
                <w:lang w:val="nl-NL"/>
              </w:rPr>
              <w:t>KTNN CHUYÊN NGÀNH (KV)…</w:t>
            </w:r>
          </w:p>
          <w:p w:rsidR="005E1F51" w:rsidRPr="00D12561" w:rsidRDefault="005E1F51" w:rsidP="0062271F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D12561">
              <w:rPr>
                <w:b/>
                <w:w w:val="90"/>
                <w:sz w:val="26"/>
                <w:szCs w:val="26"/>
                <w:lang w:val="nl-NL"/>
              </w:rPr>
              <w:t xml:space="preserve">TỔ/ĐOÀN KHẢO SÁT </w:t>
            </w:r>
            <w:r>
              <w:rPr>
                <w:b/>
                <w:w w:val="90"/>
                <w:sz w:val="26"/>
                <w:szCs w:val="26"/>
                <w:lang w:val="nl-NL"/>
              </w:rPr>
              <w:t>..</w:t>
            </w:r>
            <w:r w:rsidRPr="00D12561">
              <w:rPr>
                <w:b/>
                <w:w w:val="90"/>
                <w:sz w:val="26"/>
                <w:szCs w:val="26"/>
                <w:lang w:val="nl-NL"/>
              </w:rPr>
              <w:t>......</w:t>
            </w:r>
          </w:p>
          <w:p w:rsidR="005E1F51" w:rsidRPr="00D12561" w:rsidRDefault="004F612D" w:rsidP="007C3F6D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4F612D">
              <w:rPr>
                <w:noProof/>
                <w:w w:val="90"/>
                <w:sz w:val="26"/>
                <w:szCs w:val="26"/>
                <w:lang w:val="vi-VN" w:eastAsia="vi-VN"/>
              </w:rPr>
              <w:pict>
                <v:line id="_x0000_s1029" style="position:absolute;left:0;text-align:left;z-index:251660288" from="26.5pt,1.45pt" to="165.3pt,1.45pt"/>
              </w:pict>
            </w:r>
          </w:p>
        </w:tc>
        <w:tc>
          <w:tcPr>
            <w:tcW w:w="4961" w:type="dxa"/>
            <w:shd w:val="clear" w:color="auto" w:fill="auto"/>
          </w:tcPr>
          <w:p w:rsidR="005E1F51" w:rsidRPr="00D12561" w:rsidRDefault="004F612D" w:rsidP="0062271F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4F612D">
              <w:rPr>
                <w:b/>
                <w:bCs/>
                <w:noProof/>
                <w:sz w:val="28"/>
                <w:szCs w:val="28"/>
                <w:lang w:val="en-NZ" w:eastAsia="en-NZ"/>
              </w:rPr>
              <w:pict>
                <v:rect id="_x0000_s1026" style="position:absolute;left:0;text-align:left;margin-left:354.35pt;margin-top:-25.95pt;width:162.5pt;height:24.65pt;z-index:251658240;mso-position-horizontal-relative:text;mso-position-vertical-relative:text">
                  <v:textbox style="mso-next-textbox:#_x0000_s1026" inset=".5mm,,.5mm">
                    <w:txbxContent>
                      <w:p w:rsidR="00AC217D" w:rsidRPr="00D02F05" w:rsidRDefault="00AC217D" w:rsidP="00D02F05">
                        <w:pPr>
                          <w:spacing w:before="20" w:line="480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sz w:val="26"/>
                            <w:szCs w:val="26"/>
                          </w:rPr>
                        </w:pPr>
                        <w:r w:rsidRPr="00D02F05">
                          <w:rPr>
                            <w:rFonts w:asciiTheme="majorHAnsi" w:hAnsiTheme="majorHAnsi" w:cstheme="majorHAnsi"/>
                            <w:b/>
                            <w:sz w:val="26"/>
                            <w:szCs w:val="26"/>
                          </w:rPr>
                          <w:t xml:space="preserve">Mẫu số </w:t>
                        </w:r>
                        <w:r w:rsidR="00F840F7">
                          <w:rPr>
                            <w:rFonts w:asciiTheme="majorHAnsi" w:hAnsiTheme="majorHAnsi" w:cstheme="majorHAnsi"/>
                            <w:b/>
                            <w:sz w:val="26"/>
                            <w:szCs w:val="26"/>
                          </w:rPr>
                          <w:t>0</w:t>
                        </w:r>
                        <w:r w:rsidR="003E0C63">
                          <w:rPr>
                            <w:rFonts w:asciiTheme="majorHAnsi" w:hAnsiTheme="majorHAnsi" w:cstheme="majorHAnsi"/>
                            <w:b/>
                            <w:sz w:val="26"/>
                            <w:szCs w:val="26"/>
                          </w:rPr>
                          <w:t>4</w:t>
                        </w:r>
                        <w:r w:rsidRPr="00D02F05">
                          <w:rPr>
                            <w:rFonts w:asciiTheme="majorHAnsi" w:hAnsiTheme="majorHAnsi" w:cstheme="majorHAnsi"/>
                            <w:b/>
                            <w:sz w:val="26"/>
                            <w:szCs w:val="26"/>
                          </w:rPr>
                          <w:t>/HSKT-KT</w:t>
                        </w:r>
                        <w:r w:rsidR="00D02F05" w:rsidRPr="00D02F05">
                          <w:rPr>
                            <w:rFonts w:asciiTheme="majorHAnsi" w:hAnsiTheme="majorHAnsi" w:cstheme="majorHAnsi"/>
                            <w:b/>
                            <w:sz w:val="26"/>
                            <w:szCs w:val="26"/>
                          </w:rPr>
                          <w:t>HĐ</w:t>
                        </w:r>
                      </w:p>
                      <w:p w:rsidR="00AC217D" w:rsidRDefault="00AC217D" w:rsidP="00AC217D">
                        <w:pPr>
                          <w:spacing w:line="360" w:lineRule="auto"/>
                        </w:pPr>
                      </w:p>
                    </w:txbxContent>
                  </v:textbox>
                </v:rect>
              </w:pict>
            </w:r>
          </w:p>
        </w:tc>
      </w:tr>
    </w:tbl>
    <w:p w:rsidR="00AC217D" w:rsidRDefault="00AC217D" w:rsidP="0062271F">
      <w:pPr>
        <w:keepNext/>
        <w:ind w:right="-431"/>
        <w:jc w:val="center"/>
        <w:outlineLvl w:val="0"/>
        <w:rPr>
          <w:b/>
          <w:bCs/>
          <w:sz w:val="28"/>
          <w:szCs w:val="28"/>
        </w:rPr>
      </w:pPr>
    </w:p>
    <w:p w:rsidR="00977778" w:rsidRPr="00C919F6" w:rsidRDefault="00977778" w:rsidP="006455B1">
      <w:pPr>
        <w:keepNext/>
        <w:spacing w:before="40"/>
        <w:ind w:right="-431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MA </w:t>
      </w:r>
      <w:r w:rsidR="007945DC">
        <w:rPr>
          <w:b/>
          <w:bCs/>
          <w:sz w:val="28"/>
          <w:szCs w:val="28"/>
        </w:rPr>
        <w:t xml:space="preserve">TRẬN </w:t>
      </w:r>
      <w:r w:rsidR="00531D8E">
        <w:rPr>
          <w:b/>
          <w:bCs/>
          <w:sz w:val="28"/>
          <w:szCs w:val="28"/>
        </w:rPr>
        <w:t xml:space="preserve">LỰA </w:t>
      </w:r>
      <w:r>
        <w:rPr>
          <w:b/>
          <w:bCs/>
          <w:sz w:val="28"/>
          <w:szCs w:val="28"/>
        </w:rPr>
        <w:t>CHỌN</w:t>
      </w:r>
      <w:r w:rsidR="006455B1">
        <w:rPr>
          <w:b/>
          <w:bCs/>
          <w:sz w:val="28"/>
          <w:szCs w:val="28"/>
        </w:rPr>
        <w:t xml:space="preserve"> VẤN ĐỀ,</w:t>
      </w:r>
      <w:r>
        <w:rPr>
          <w:b/>
          <w:bCs/>
          <w:sz w:val="28"/>
          <w:szCs w:val="28"/>
        </w:rPr>
        <w:t xml:space="preserve"> NỘI DUNG </w:t>
      </w:r>
      <w:r w:rsidR="006455B1">
        <w:rPr>
          <w:b/>
          <w:bCs/>
          <w:sz w:val="28"/>
          <w:szCs w:val="28"/>
        </w:rPr>
        <w:t xml:space="preserve">HAY HOẠT ĐỘNG ĐƯỢC </w:t>
      </w:r>
      <w:r>
        <w:rPr>
          <w:b/>
          <w:bCs/>
          <w:sz w:val="28"/>
          <w:szCs w:val="28"/>
        </w:rPr>
        <w:t>KIỂM TOÁN</w:t>
      </w:r>
    </w:p>
    <w:p w:rsidR="00977778" w:rsidRPr="006345D6" w:rsidRDefault="00977778" w:rsidP="0062271F">
      <w:pPr>
        <w:spacing w:before="120"/>
        <w:ind w:firstLine="700"/>
        <w:jc w:val="both"/>
        <w:rPr>
          <w:bCs/>
          <w:sz w:val="28"/>
          <w:szCs w:val="28"/>
        </w:rPr>
      </w:pPr>
      <w:bookmarkStart w:id="0" w:name="_GoBack"/>
      <w:bookmarkEnd w:id="0"/>
    </w:p>
    <w:tbl>
      <w:tblPr>
        <w:tblW w:w="14733" w:type="dxa"/>
        <w:jc w:val="center"/>
        <w:tblInd w:w="-669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67"/>
        <w:gridCol w:w="2835"/>
        <w:gridCol w:w="2603"/>
        <w:gridCol w:w="2519"/>
        <w:gridCol w:w="2529"/>
        <w:gridCol w:w="2051"/>
        <w:gridCol w:w="1629"/>
      </w:tblGrid>
      <w:tr w:rsidR="00C03DB4" w:rsidRPr="00C919F6" w:rsidTr="0041293E">
        <w:trPr>
          <w:trHeight w:val="947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DB4" w:rsidRPr="00C919F6" w:rsidRDefault="00C03DB4" w:rsidP="0062271F">
            <w:pPr>
              <w:keepNext/>
              <w:jc w:val="center"/>
              <w:outlineLvl w:val="4"/>
              <w:rPr>
                <w:b/>
                <w:bCs/>
              </w:rPr>
            </w:pPr>
            <w:r w:rsidRPr="00C919F6">
              <w:rPr>
                <w:b/>
                <w:bCs/>
              </w:rPr>
              <w:t>TT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DB4" w:rsidRDefault="00C03DB4" w:rsidP="0062271F">
            <w:pPr>
              <w:jc w:val="center"/>
              <w:rPr>
                <w:b/>
                <w:bCs/>
              </w:rPr>
            </w:pPr>
          </w:p>
          <w:p w:rsidR="00C03DB4" w:rsidRDefault="006455B1" w:rsidP="006227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Vấn đề, n</w:t>
            </w:r>
            <w:r w:rsidR="00C03DB4" w:rsidRPr="00C919F6">
              <w:rPr>
                <w:b/>
                <w:bCs/>
              </w:rPr>
              <w:t>ội dung</w:t>
            </w:r>
            <w:r>
              <w:rPr>
                <w:b/>
                <w:bCs/>
              </w:rPr>
              <w:t xml:space="preserve"> hay hoạt động được</w:t>
            </w:r>
            <w:r w:rsidR="00C03DB4">
              <w:rPr>
                <w:b/>
                <w:bCs/>
              </w:rPr>
              <w:t xml:space="preserve"> </w:t>
            </w:r>
            <w:r w:rsidR="00C03DB4" w:rsidRPr="00C919F6">
              <w:rPr>
                <w:b/>
                <w:bCs/>
              </w:rPr>
              <w:t>kiểm toán</w:t>
            </w:r>
          </w:p>
          <w:p w:rsidR="00C03DB4" w:rsidRPr="00D73C27" w:rsidRDefault="00C03DB4" w:rsidP="0062271F">
            <w:pPr>
              <w:jc w:val="center"/>
              <w:rPr>
                <w:b/>
                <w:bCs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DB4" w:rsidRPr="00C919F6" w:rsidRDefault="00C03DB4" w:rsidP="006455B1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Mức độ quan trọng của </w:t>
            </w:r>
            <w:r w:rsidR="006455B1">
              <w:rPr>
                <w:b/>
                <w:bCs/>
              </w:rPr>
              <w:t xml:space="preserve">vấn đề, </w:t>
            </w:r>
            <w:r>
              <w:rPr>
                <w:b/>
                <w:bCs/>
              </w:rPr>
              <w:t>nội dung</w:t>
            </w:r>
            <w:r w:rsidR="006455B1">
              <w:rPr>
                <w:b/>
                <w:bCs/>
              </w:rPr>
              <w:t xml:space="preserve"> hoạt động được </w:t>
            </w:r>
            <w:r w:rsidR="006455B1" w:rsidRPr="00C919F6">
              <w:rPr>
                <w:b/>
                <w:bCs/>
              </w:rPr>
              <w:t>kiểm toán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DB4" w:rsidRPr="00C919F6" w:rsidRDefault="00C03DB4" w:rsidP="0062271F">
            <w:pPr>
              <w:ind w:left="141" w:hanging="1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Rủi ro ảnh hưởng đến quản lý hiệu quả</w:t>
            </w:r>
          </w:p>
        </w:tc>
        <w:tc>
          <w:tcPr>
            <w:tcW w:w="2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DB4" w:rsidRPr="00C919F6" w:rsidRDefault="00C03DB4" w:rsidP="0062271F">
            <w:pPr>
              <w:ind w:left="141" w:hanging="1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Tác động dự kiến của cuộc kiểm toán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DB4" w:rsidRPr="00264602" w:rsidRDefault="00C03DB4" w:rsidP="006455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Khả năng có thể kiểm toán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DB4" w:rsidRPr="00C919F6" w:rsidRDefault="00C03DB4" w:rsidP="006227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Xếp thứ tự</w:t>
            </w:r>
          </w:p>
        </w:tc>
      </w:tr>
      <w:tr w:rsidR="00C03DB4" w:rsidTr="006455B1">
        <w:trPr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Default="00531D8E" w:rsidP="0062271F">
            <w:pPr>
              <w:jc w:val="center"/>
            </w:pPr>
            <w:r>
              <w:t>(</w:t>
            </w:r>
            <w:r w:rsidR="00C03DB4">
              <w:t>1</w:t>
            </w:r>
            <w: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Default="00531D8E" w:rsidP="0062271F">
            <w:pPr>
              <w:jc w:val="center"/>
            </w:pPr>
            <w:r>
              <w:t>(</w:t>
            </w:r>
            <w:r w:rsidR="00C03DB4">
              <w:t>2</w:t>
            </w:r>
            <w:r>
              <w:t>)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Default="007945DC" w:rsidP="0062271F">
            <w:pPr>
              <w:jc w:val="center"/>
            </w:pPr>
            <w:r>
              <w:t>(3)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Default="007945DC" w:rsidP="0062271F">
            <w:pPr>
              <w:jc w:val="center"/>
            </w:pPr>
            <w:r>
              <w:t>(4)</w:t>
            </w:r>
          </w:p>
        </w:tc>
        <w:tc>
          <w:tcPr>
            <w:tcW w:w="2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Default="007945DC" w:rsidP="0062271F">
            <w:pPr>
              <w:jc w:val="center"/>
            </w:pPr>
            <w:r>
              <w:t>(5)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Default="007945DC" w:rsidP="0062271F">
            <w:pPr>
              <w:jc w:val="center"/>
            </w:pPr>
            <w:r>
              <w:t>(6)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Default="007945DC" w:rsidP="0062271F">
            <w:pPr>
              <w:jc w:val="center"/>
            </w:pPr>
            <w:r>
              <w:t>(7)</w:t>
            </w:r>
          </w:p>
        </w:tc>
      </w:tr>
      <w:tr w:rsidR="00C03DB4" w:rsidRPr="00C919F6" w:rsidTr="006455B1">
        <w:trPr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</w:tr>
      <w:tr w:rsidR="00C03DB4" w:rsidRPr="00C919F6" w:rsidTr="006455B1">
        <w:trPr>
          <w:jc w:val="center"/>
        </w:trPr>
        <w:tc>
          <w:tcPr>
            <w:tcW w:w="5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</w:tr>
      <w:tr w:rsidR="00C03DB4" w:rsidRPr="00C919F6" w:rsidTr="006455B1">
        <w:trPr>
          <w:jc w:val="center"/>
        </w:trPr>
        <w:tc>
          <w:tcPr>
            <w:tcW w:w="56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DB4" w:rsidRPr="00C919F6" w:rsidRDefault="00C03DB4" w:rsidP="0062271F">
            <w:pPr>
              <w:rPr>
                <w:sz w:val="28"/>
                <w:szCs w:val="28"/>
              </w:rPr>
            </w:pPr>
          </w:p>
        </w:tc>
      </w:tr>
    </w:tbl>
    <w:p w:rsidR="00977778" w:rsidRPr="00C919F6" w:rsidRDefault="00977778" w:rsidP="0062271F">
      <w:pPr>
        <w:spacing w:line="320" w:lineRule="exact"/>
        <w:ind w:right="-1" w:firstLine="851"/>
        <w:jc w:val="both"/>
        <w:rPr>
          <w:sz w:val="28"/>
          <w:szCs w:val="28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E055BF" w:rsidRDefault="00E055BF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E055BF" w:rsidRDefault="00E055BF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895D6B" w:rsidRDefault="00895D6B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</w:p>
    <w:p w:rsidR="00347447" w:rsidRDefault="00977778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  <w:r w:rsidRPr="00D064C3">
        <w:rPr>
          <w:b/>
          <w:bCs/>
          <w:sz w:val="26"/>
          <w:szCs w:val="26"/>
          <w:lang w:val="it-IT"/>
        </w:rPr>
        <w:lastRenderedPageBreak/>
        <w:t>MỤC ĐÍCH SỬ DỤNG</w:t>
      </w:r>
      <w:r w:rsidR="00D064C3" w:rsidRPr="00D064C3">
        <w:rPr>
          <w:b/>
          <w:bCs/>
          <w:sz w:val="26"/>
          <w:szCs w:val="26"/>
          <w:lang w:val="it-IT"/>
        </w:rPr>
        <w:t>, NGUYÊN TẮC LẬP</w:t>
      </w:r>
      <w:r w:rsidRPr="00D064C3">
        <w:rPr>
          <w:b/>
          <w:bCs/>
          <w:sz w:val="26"/>
          <w:szCs w:val="26"/>
          <w:lang w:val="it-IT"/>
        </w:rPr>
        <w:t xml:space="preserve"> VÀ PHƯƠNG PHÁP GHI CHÉP</w:t>
      </w:r>
      <w:r w:rsidR="00D064C3" w:rsidRPr="00D064C3">
        <w:rPr>
          <w:b/>
          <w:bCs/>
          <w:sz w:val="26"/>
          <w:szCs w:val="26"/>
          <w:lang w:val="it-IT"/>
        </w:rPr>
        <w:t xml:space="preserve"> </w:t>
      </w:r>
    </w:p>
    <w:p w:rsidR="00977778" w:rsidRPr="00D064C3" w:rsidRDefault="00531D8E" w:rsidP="00D064C3">
      <w:pPr>
        <w:spacing w:line="320" w:lineRule="exact"/>
        <w:jc w:val="center"/>
        <w:rPr>
          <w:b/>
          <w:bCs/>
          <w:sz w:val="26"/>
          <w:szCs w:val="26"/>
          <w:lang w:val="it-IT"/>
        </w:rPr>
      </w:pPr>
      <w:r w:rsidRPr="00D064C3">
        <w:rPr>
          <w:b/>
          <w:bCs/>
          <w:sz w:val="26"/>
          <w:szCs w:val="26"/>
          <w:lang w:val="it-IT"/>
        </w:rPr>
        <w:t>MA TRẬN LỰA CHỌN NỘI DUNG KIỂM TOÁN</w:t>
      </w:r>
    </w:p>
    <w:p w:rsidR="00347447" w:rsidRDefault="00347447" w:rsidP="0062271F">
      <w:pPr>
        <w:spacing w:before="120" w:line="320" w:lineRule="exact"/>
        <w:ind w:firstLine="567"/>
        <w:jc w:val="both"/>
        <w:rPr>
          <w:b/>
          <w:bCs/>
          <w:iCs/>
          <w:color w:val="000000"/>
          <w:sz w:val="27"/>
          <w:szCs w:val="27"/>
          <w:lang w:val="it-IT"/>
        </w:rPr>
      </w:pPr>
    </w:p>
    <w:p w:rsidR="00977778" w:rsidRPr="007C3F6D" w:rsidRDefault="00977778" w:rsidP="0062271F">
      <w:pPr>
        <w:spacing w:before="120" w:line="320" w:lineRule="exact"/>
        <w:ind w:firstLine="567"/>
        <w:jc w:val="both"/>
        <w:rPr>
          <w:b/>
          <w:bCs/>
          <w:iCs/>
          <w:color w:val="000000"/>
          <w:sz w:val="27"/>
          <w:szCs w:val="27"/>
          <w:lang w:val="it-IT"/>
        </w:rPr>
      </w:pPr>
      <w:r w:rsidRPr="007C3F6D">
        <w:rPr>
          <w:b/>
          <w:bCs/>
          <w:iCs/>
          <w:color w:val="000000"/>
          <w:sz w:val="27"/>
          <w:szCs w:val="27"/>
          <w:lang w:val="it-IT"/>
        </w:rPr>
        <w:t>1. Mục đích sử dụng</w:t>
      </w:r>
    </w:p>
    <w:p w:rsidR="00977778" w:rsidRPr="007C3F6D" w:rsidRDefault="003364F1" w:rsidP="0062271F">
      <w:pPr>
        <w:widowControl w:val="0"/>
        <w:spacing w:before="60" w:line="340" w:lineRule="exact"/>
        <w:ind w:firstLine="567"/>
        <w:jc w:val="both"/>
        <w:rPr>
          <w:sz w:val="27"/>
          <w:szCs w:val="27"/>
          <w:lang w:val="it-IT"/>
        </w:rPr>
      </w:pPr>
      <w:r w:rsidRPr="007C3F6D">
        <w:rPr>
          <w:sz w:val="27"/>
          <w:szCs w:val="27"/>
          <w:lang w:val="it-IT"/>
        </w:rPr>
        <w:t xml:space="preserve">Ma trận </w:t>
      </w:r>
      <w:r w:rsidR="00531D8E" w:rsidRPr="007C3F6D">
        <w:rPr>
          <w:sz w:val="27"/>
          <w:szCs w:val="27"/>
          <w:lang w:val="it-IT"/>
        </w:rPr>
        <w:t xml:space="preserve">lựa </w:t>
      </w:r>
      <w:r w:rsidRPr="007C3F6D">
        <w:rPr>
          <w:sz w:val="27"/>
          <w:szCs w:val="27"/>
          <w:lang w:val="it-IT"/>
        </w:rPr>
        <w:t xml:space="preserve">chọn nội dung kiểm toán </w:t>
      </w:r>
      <w:r w:rsidR="00531D8E" w:rsidRPr="007C3F6D">
        <w:rPr>
          <w:sz w:val="27"/>
          <w:szCs w:val="27"/>
          <w:lang w:val="it-IT"/>
        </w:rPr>
        <w:t xml:space="preserve">được lập cho một cuộc kiểm toán, </w:t>
      </w:r>
      <w:r w:rsidRPr="007C3F6D">
        <w:rPr>
          <w:sz w:val="27"/>
          <w:szCs w:val="27"/>
          <w:lang w:val="it-IT"/>
        </w:rPr>
        <w:t>dùng</w:t>
      </w:r>
      <w:r w:rsidR="00977778" w:rsidRPr="007C3F6D">
        <w:rPr>
          <w:sz w:val="27"/>
          <w:szCs w:val="27"/>
          <w:lang w:val="it-IT"/>
        </w:rPr>
        <w:t xml:space="preserve"> để </w:t>
      </w:r>
      <w:r w:rsidRPr="007C3F6D">
        <w:rPr>
          <w:sz w:val="27"/>
          <w:szCs w:val="27"/>
          <w:lang w:val="it-IT"/>
        </w:rPr>
        <w:t xml:space="preserve">xác định các nội dung sẽ thực hiện kiểm toán trên cơ sở các thông tin đã thu thập, phân tích trong quá trình khảo sát. </w:t>
      </w:r>
    </w:p>
    <w:p w:rsidR="00531D8E" w:rsidRPr="007C3F6D" w:rsidRDefault="00531D8E" w:rsidP="0062271F">
      <w:pPr>
        <w:widowControl w:val="0"/>
        <w:spacing w:before="60" w:line="340" w:lineRule="exact"/>
        <w:ind w:firstLine="567"/>
        <w:jc w:val="both"/>
        <w:rPr>
          <w:b/>
          <w:sz w:val="27"/>
          <w:szCs w:val="27"/>
          <w:lang w:val="it-IT"/>
        </w:rPr>
      </w:pPr>
      <w:r w:rsidRPr="007C3F6D">
        <w:rPr>
          <w:b/>
          <w:sz w:val="27"/>
          <w:szCs w:val="27"/>
          <w:lang w:val="it-IT"/>
        </w:rPr>
        <w:t>2. Nguyên tắc lập</w:t>
      </w:r>
    </w:p>
    <w:p w:rsidR="00531D8E" w:rsidRPr="007C3F6D" w:rsidRDefault="00531D8E" w:rsidP="0062271F">
      <w:pPr>
        <w:widowControl w:val="0"/>
        <w:spacing w:before="60" w:line="340" w:lineRule="exact"/>
        <w:ind w:firstLine="567"/>
        <w:jc w:val="both"/>
        <w:rPr>
          <w:sz w:val="27"/>
          <w:szCs w:val="27"/>
          <w:lang w:val="it-IT"/>
        </w:rPr>
      </w:pPr>
      <w:r w:rsidRPr="007C3F6D">
        <w:rPr>
          <w:sz w:val="27"/>
          <w:szCs w:val="27"/>
          <w:lang w:val="it-IT"/>
        </w:rPr>
        <w:t xml:space="preserve">Tất cả các nội dung kiểm toán dự kiến sẽ được đánh giá theo 04 mức độ </w:t>
      </w:r>
      <w:r w:rsidR="00B75198" w:rsidRPr="007C3F6D">
        <w:rPr>
          <w:sz w:val="27"/>
          <w:szCs w:val="27"/>
          <w:lang w:val="it-IT"/>
        </w:rPr>
        <w:t xml:space="preserve">cao, thấp, trung bình và không đánh giá được. Kết quả đánh giá sẽ được xếp theo thứ tự ưu tiên từ 1 đến hết với 1 là mức độ ưu tiên cao nhất. </w:t>
      </w:r>
    </w:p>
    <w:p w:rsidR="00977778" w:rsidRPr="007C3F6D" w:rsidRDefault="0062271F" w:rsidP="0062271F">
      <w:pPr>
        <w:spacing w:before="60" w:line="340" w:lineRule="exact"/>
        <w:ind w:firstLine="567"/>
        <w:jc w:val="both"/>
        <w:rPr>
          <w:b/>
          <w:bCs/>
          <w:iCs/>
          <w:color w:val="000000"/>
          <w:sz w:val="27"/>
          <w:szCs w:val="27"/>
          <w:lang w:val="it-IT"/>
        </w:rPr>
      </w:pPr>
      <w:r w:rsidRPr="007C3F6D">
        <w:rPr>
          <w:b/>
          <w:bCs/>
          <w:iCs/>
          <w:color w:val="000000"/>
          <w:sz w:val="27"/>
          <w:szCs w:val="27"/>
          <w:lang w:val="it-IT"/>
        </w:rPr>
        <w:t>3</w:t>
      </w:r>
      <w:r w:rsidR="00977778" w:rsidRPr="007C3F6D">
        <w:rPr>
          <w:b/>
          <w:bCs/>
          <w:iCs/>
          <w:color w:val="000000"/>
          <w:sz w:val="27"/>
          <w:szCs w:val="27"/>
          <w:lang w:val="it-IT"/>
        </w:rPr>
        <w:t>. Ph</w:t>
      </w:r>
      <w:r w:rsidR="00977778" w:rsidRPr="007C3F6D">
        <w:rPr>
          <w:b/>
          <w:bCs/>
          <w:iCs/>
          <w:color w:val="000000"/>
          <w:sz w:val="27"/>
          <w:szCs w:val="27"/>
          <w:lang w:val="it-IT"/>
        </w:rPr>
        <w:softHyphen/>
        <w:t>ương pháp ghi chép</w:t>
      </w:r>
    </w:p>
    <w:p w:rsidR="00977778" w:rsidRPr="007C3F6D" w:rsidRDefault="00531D8E" w:rsidP="0062271F">
      <w:pPr>
        <w:spacing w:before="60" w:line="340" w:lineRule="exact"/>
        <w:ind w:firstLine="567"/>
        <w:jc w:val="both"/>
        <w:rPr>
          <w:sz w:val="27"/>
          <w:szCs w:val="27"/>
          <w:lang w:val="it-IT"/>
        </w:rPr>
      </w:pPr>
      <w:r w:rsidRPr="007C3F6D">
        <w:rPr>
          <w:sz w:val="27"/>
          <w:szCs w:val="27"/>
          <w:lang w:val="it-IT"/>
        </w:rPr>
        <w:t>-</w:t>
      </w:r>
      <w:r w:rsidR="00977778" w:rsidRPr="007C3F6D">
        <w:rPr>
          <w:sz w:val="27"/>
          <w:szCs w:val="27"/>
          <w:lang w:val="it-IT"/>
        </w:rPr>
        <w:t xml:space="preserve"> Cột (2): ghi từng nội dung kiểm toán</w:t>
      </w:r>
      <w:r w:rsidRPr="007C3F6D">
        <w:rPr>
          <w:sz w:val="27"/>
          <w:szCs w:val="27"/>
          <w:lang w:val="it-IT"/>
        </w:rPr>
        <w:t xml:space="preserve"> dự kiến</w:t>
      </w:r>
    </w:p>
    <w:p w:rsidR="00531D8E" w:rsidRPr="007C3F6D" w:rsidRDefault="00531D8E" w:rsidP="0062271F">
      <w:pPr>
        <w:spacing w:before="60" w:line="340" w:lineRule="exact"/>
        <w:ind w:firstLine="567"/>
        <w:jc w:val="both"/>
        <w:rPr>
          <w:sz w:val="27"/>
          <w:szCs w:val="27"/>
          <w:lang w:val="it-IT"/>
        </w:rPr>
      </w:pPr>
      <w:r w:rsidRPr="007C3F6D">
        <w:rPr>
          <w:sz w:val="27"/>
          <w:szCs w:val="27"/>
          <w:lang w:val="it-IT"/>
        </w:rPr>
        <w:t>- Từ cột (3) đến cột (6) thực hiện đánh giá theo 04 cấp độ:</w:t>
      </w:r>
    </w:p>
    <w:p w:rsidR="00531D8E" w:rsidRPr="007C3F6D" w:rsidRDefault="00531D8E" w:rsidP="0062271F">
      <w:pPr>
        <w:spacing w:before="60" w:line="340" w:lineRule="exact"/>
        <w:ind w:firstLine="567"/>
        <w:jc w:val="both"/>
        <w:rPr>
          <w:sz w:val="27"/>
          <w:szCs w:val="27"/>
          <w:lang w:val="it-IT"/>
        </w:rPr>
      </w:pPr>
      <w:r w:rsidRPr="007C3F6D">
        <w:rPr>
          <w:sz w:val="27"/>
          <w:szCs w:val="27"/>
          <w:lang w:val="it-IT"/>
        </w:rPr>
        <w:t>+ Mức độ cao: C</w:t>
      </w:r>
    </w:p>
    <w:p w:rsidR="00531D8E" w:rsidRPr="007C3F6D" w:rsidRDefault="00531D8E" w:rsidP="0062271F">
      <w:pPr>
        <w:spacing w:before="60" w:line="340" w:lineRule="exact"/>
        <w:ind w:firstLine="567"/>
        <w:jc w:val="both"/>
        <w:rPr>
          <w:sz w:val="27"/>
          <w:szCs w:val="27"/>
          <w:lang w:val="it-IT"/>
        </w:rPr>
      </w:pPr>
      <w:r w:rsidRPr="007C3F6D">
        <w:rPr>
          <w:sz w:val="27"/>
          <w:szCs w:val="27"/>
          <w:lang w:val="it-IT"/>
        </w:rPr>
        <w:t>+ Mức độ trung bình: TB</w:t>
      </w:r>
    </w:p>
    <w:p w:rsidR="00531D8E" w:rsidRPr="007C3F6D" w:rsidRDefault="00531D8E" w:rsidP="0062271F">
      <w:pPr>
        <w:spacing w:before="60" w:line="340" w:lineRule="exact"/>
        <w:ind w:firstLine="567"/>
        <w:jc w:val="both"/>
        <w:rPr>
          <w:sz w:val="27"/>
          <w:szCs w:val="27"/>
          <w:lang w:val="it-IT"/>
        </w:rPr>
      </w:pPr>
      <w:r w:rsidRPr="007C3F6D">
        <w:rPr>
          <w:sz w:val="27"/>
          <w:szCs w:val="27"/>
          <w:lang w:val="it-IT"/>
        </w:rPr>
        <w:t>+ Mức độ thấp: T</w:t>
      </w:r>
    </w:p>
    <w:p w:rsidR="00B75198" w:rsidRPr="007C3F6D" w:rsidRDefault="00B75198" w:rsidP="0062271F">
      <w:pPr>
        <w:spacing w:before="60" w:line="340" w:lineRule="exact"/>
        <w:ind w:firstLine="567"/>
        <w:jc w:val="both"/>
        <w:rPr>
          <w:sz w:val="27"/>
          <w:szCs w:val="27"/>
          <w:lang w:val="it-IT"/>
        </w:rPr>
      </w:pPr>
      <w:r w:rsidRPr="007C3F6D">
        <w:rPr>
          <w:sz w:val="27"/>
          <w:szCs w:val="27"/>
          <w:lang w:val="it-IT"/>
        </w:rPr>
        <w:t>+ Không đánh giá được: K</w:t>
      </w:r>
    </w:p>
    <w:p w:rsidR="00977778" w:rsidRPr="007C3F6D" w:rsidRDefault="00531D8E" w:rsidP="0062271F">
      <w:pPr>
        <w:spacing w:before="60" w:line="340" w:lineRule="exact"/>
        <w:ind w:firstLine="567"/>
        <w:jc w:val="both"/>
        <w:rPr>
          <w:spacing w:val="-4"/>
          <w:sz w:val="27"/>
          <w:szCs w:val="27"/>
          <w:lang w:val="it-IT"/>
        </w:rPr>
      </w:pPr>
      <w:r w:rsidRPr="007C3F6D">
        <w:rPr>
          <w:spacing w:val="-4"/>
          <w:sz w:val="27"/>
          <w:szCs w:val="27"/>
          <w:lang w:val="it-IT"/>
        </w:rPr>
        <w:t xml:space="preserve">- </w:t>
      </w:r>
      <w:r w:rsidR="00977778" w:rsidRPr="007C3F6D">
        <w:rPr>
          <w:spacing w:val="-4"/>
          <w:sz w:val="27"/>
          <w:szCs w:val="27"/>
          <w:lang w:val="it-IT"/>
        </w:rPr>
        <w:t xml:space="preserve"> Cột (3): </w:t>
      </w:r>
      <w:r w:rsidR="00B75198" w:rsidRPr="007C3F6D">
        <w:rPr>
          <w:spacing w:val="-4"/>
          <w:sz w:val="27"/>
          <w:szCs w:val="27"/>
          <w:lang w:val="it-IT"/>
        </w:rPr>
        <w:t xml:space="preserve">Mức độ quan trọng của nội dung dự kiến </w:t>
      </w:r>
      <w:r w:rsidR="00A601A0" w:rsidRPr="007C3F6D">
        <w:rPr>
          <w:spacing w:val="-4"/>
          <w:sz w:val="27"/>
          <w:szCs w:val="27"/>
          <w:lang w:val="it-IT"/>
        </w:rPr>
        <w:t>có thể</w:t>
      </w:r>
      <w:r w:rsidR="00B75198" w:rsidRPr="007C3F6D">
        <w:rPr>
          <w:spacing w:val="-4"/>
          <w:sz w:val="27"/>
          <w:szCs w:val="27"/>
          <w:lang w:val="it-IT"/>
        </w:rPr>
        <w:t xml:space="preserve"> được đánh giá dựa trên các yếu tố như: mức độ trọng yếu của các chỉ tiêu tài chính; mức độ quan trọng của việc thực hiện thành công chương trình, dự án,.. được kiểm toán; mức độ ảnh hưởng về các mặt kinh tế, xã hội, môi trường của chương trình, dự án; mức độ quan tâm của công chúng...</w:t>
      </w:r>
    </w:p>
    <w:p w:rsidR="00A37124" w:rsidRPr="007C3F6D" w:rsidRDefault="00B75198" w:rsidP="0062271F">
      <w:pPr>
        <w:widowControl w:val="0"/>
        <w:spacing w:before="60" w:line="340" w:lineRule="exact"/>
        <w:ind w:firstLine="567"/>
        <w:jc w:val="both"/>
        <w:rPr>
          <w:spacing w:val="-6"/>
          <w:sz w:val="27"/>
          <w:szCs w:val="27"/>
          <w:lang w:val="it-IT"/>
        </w:rPr>
      </w:pPr>
      <w:r w:rsidRPr="007C3F6D">
        <w:rPr>
          <w:spacing w:val="-4"/>
          <w:sz w:val="27"/>
          <w:szCs w:val="27"/>
          <w:lang w:val="it-IT"/>
        </w:rPr>
        <w:t>-</w:t>
      </w:r>
      <w:r w:rsidR="00977778" w:rsidRPr="007C3F6D">
        <w:rPr>
          <w:spacing w:val="-4"/>
          <w:sz w:val="27"/>
          <w:szCs w:val="27"/>
          <w:lang w:val="it-IT"/>
        </w:rPr>
        <w:t xml:space="preserve"> Cột (4):</w:t>
      </w:r>
      <w:r w:rsidRPr="007C3F6D">
        <w:rPr>
          <w:spacing w:val="-4"/>
          <w:sz w:val="27"/>
          <w:szCs w:val="27"/>
          <w:lang w:val="it-IT"/>
        </w:rPr>
        <w:t xml:space="preserve"> Rủi ro ảnh hưởng đến quản lý hiệu quả được đánh giá theo từng </w:t>
      </w:r>
      <w:r w:rsidRPr="007C3F6D">
        <w:rPr>
          <w:spacing w:val="-6"/>
          <w:sz w:val="27"/>
          <w:szCs w:val="27"/>
          <w:lang w:val="it-IT"/>
        </w:rPr>
        <w:t xml:space="preserve">nguyên tắc </w:t>
      </w:r>
      <w:r w:rsidR="00A601A0" w:rsidRPr="007C3F6D">
        <w:rPr>
          <w:spacing w:val="-6"/>
          <w:sz w:val="27"/>
          <w:szCs w:val="27"/>
          <w:lang w:val="it-IT"/>
        </w:rPr>
        <w:t xml:space="preserve">về tính </w:t>
      </w:r>
      <w:r w:rsidRPr="007C3F6D">
        <w:rPr>
          <w:spacing w:val="-6"/>
          <w:sz w:val="27"/>
          <w:szCs w:val="27"/>
          <w:lang w:val="it-IT"/>
        </w:rPr>
        <w:t xml:space="preserve">kinh tế, </w:t>
      </w:r>
      <w:r w:rsidR="00A601A0" w:rsidRPr="007C3F6D">
        <w:rPr>
          <w:spacing w:val="-6"/>
          <w:sz w:val="27"/>
          <w:szCs w:val="27"/>
          <w:lang w:val="it-IT"/>
        </w:rPr>
        <w:t xml:space="preserve">tính </w:t>
      </w:r>
      <w:r w:rsidRPr="007C3F6D">
        <w:rPr>
          <w:spacing w:val="-6"/>
          <w:sz w:val="27"/>
          <w:szCs w:val="27"/>
          <w:lang w:val="it-IT"/>
        </w:rPr>
        <w:t xml:space="preserve">hiệu lực, </w:t>
      </w:r>
      <w:r w:rsidR="00A601A0" w:rsidRPr="007C3F6D">
        <w:rPr>
          <w:spacing w:val="-6"/>
          <w:sz w:val="27"/>
          <w:szCs w:val="27"/>
          <w:lang w:val="it-IT"/>
        </w:rPr>
        <w:t xml:space="preserve">tính </w:t>
      </w:r>
      <w:r w:rsidRPr="007C3F6D">
        <w:rPr>
          <w:spacing w:val="-6"/>
          <w:sz w:val="27"/>
          <w:szCs w:val="27"/>
          <w:lang w:val="it-IT"/>
        </w:rPr>
        <w:t>hiệu quả</w:t>
      </w:r>
      <w:r w:rsidR="00A601A0" w:rsidRPr="007C3F6D">
        <w:rPr>
          <w:spacing w:val="-6"/>
          <w:sz w:val="27"/>
          <w:szCs w:val="27"/>
          <w:lang w:val="it-IT"/>
        </w:rPr>
        <w:t>,</w:t>
      </w:r>
      <w:r w:rsidRPr="007C3F6D">
        <w:rPr>
          <w:spacing w:val="-6"/>
          <w:sz w:val="27"/>
          <w:szCs w:val="27"/>
          <w:lang w:val="it-IT"/>
        </w:rPr>
        <w:t xml:space="preserve"> hoặc phối hợp cả ba nguyên tắc.</w:t>
      </w:r>
    </w:p>
    <w:p w:rsidR="00A37124" w:rsidRPr="007C3F6D" w:rsidRDefault="00A37124" w:rsidP="0062271F">
      <w:pPr>
        <w:widowControl w:val="0"/>
        <w:spacing w:before="60" w:line="340" w:lineRule="exact"/>
        <w:ind w:firstLine="567"/>
        <w:jc w:val="both"/>
        <w:rPr>
          <w:i/>
          <w:iCs/>
          <w:spacing w:val="-6"/>
          <w:sz w:val="27"/>
          <w:szCs w:val="27"/>
          <w:lang w:val="it-IT"/>
        </w:rPr>
      </w:pPr>
      <w:r w:rsidRPr="007C3F6D">
        <w:rPr>
          <w:spacing w:val="-6"/>
          <w:sz w:val="27"/>
          <w:szCs w:val="27"/>
          <w:lang w:val="it-IT"/>
        </w:rPr>
        <w:t>- Cột (5): Đánh giá tác động dự kiến nếu thực hiện kiểm toán nội dung dự kiến.</w:t>
      </w:r>
    </w:p>
    <w:p w:rsidR="00140CFD" w:rsidRPr="0062271F" w:rsidRDefault="00A37124" w:rsidP="007C3F6D">
      <w:pPr>
        <w:widowControl w:val="0"/>
        <w:spacing w:before="60" w:line="340" w:lineRule="exact"/>
        <w:ind w:firstLine="567"/>
        <w:jc w:val="both"/>
        <w:rPr>
          <w:spacing w:val="-6"/>
          <w:lang w:val="it-IT"/>
        </w:rPr>
      </w:pPr>
      <w:r w:rsidRPr="007C3F6D">
        <w:rPr>
          <w:spacing w:val="-6"/>
          <w:sz w:val="27"/>
          <w:szCs w:val="27"/>
          <w:lang w:val="it-IT"/>
        </w:rPr>
        <w:t>- Cột (6): Đánh giá khả năng có thể kiểm toán của nội dung kiểm toán dự kiến.</w:t>
      </w:r>
      <w:r w:rsidRPr="0062271F">
        <w:rPr>
          <w:spacing w:val="-6"/>
          <w:sz w:val="28"/>
          <w:szCs w:val="28"/>
          <w:lang w:val="it-IT"/>
        </w:rPr>
        <w:t xml:space="preserve"> </w:t>
      </w:r>
      <w:r w:rsidRPr="0062271F">
        <w:rPr>
          <w:i/>
          <w:spacing w:val="-6"/>
          <w:sz w:val="28"/>
          <w:szCs w:val="28"/>
          <w:lang w:val="it-IT"/>
        </w:rPr>
        <w:t xml:space="preserve"> </w:t>
      </w:r>
    </w:p>
    <w:sectPr w:rsidR="00140CFD" w:rsidRPr="0062271F" w:rsidSect="00E055BF">
      <w:footerReference w:type="default" r:id="rId6"/>
      <w:pgSz w:w="16840" w:h="11907" w:orient="landscape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660" w:rsidRDefault="00330660" w:rsidP="00310D2D">
      <w:r>
        <w:separator/>
      </w:r>
    </w:p>
  </w:endnote>
  <w:endnote w:type="continuationSeparator" w:id="0">
    <w:p w:rsidR="00330660" w:rsidRDefault="00330660" w:rsidP="00310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4F1" w:rsidRDefault="003364F1" w:rsidP="0062271F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660" w:rsidRDefault="00330660" w:rsidP="00310D2D">
      <w:r>
        <w:separator/>
      </w:r>
    </w:p>
  </w:footnote>
  <w:footnote w:type="continuationSeparator" w:id="0">
    <w:p w:rsidR="00330660" w:rsidRDefault="00330660" w:rsidP="00310D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7842"/>
    <w:rsid w:val="000222FC"/>
    <w:rsid w:val="00066AC6"/>
    <w:rsid w:val="000F11C1"/>
    <w:rsid w:val="00140CFD"/>
    <w:rsid w:val="00192F61"/>
    <w:rsid w:val="001A092E"/>
    <w:rsid w:val="00310D2D"/>
    <w:rsid w:val="00330660"/>
    <w:rsid w:val="003364F1"/>
    <w:rsid w:val="00347447"/>
    <w:rsid w:val="003E0C63"/>
    <w:rsid w:val="003E5DF3"/>
    <w:rsid w:val="003F2F79"/>
    <w:rsid w:val="003F3D79"/>
    <w:rsid w:val="0041293E"/>
    <w:rsid w:val="00412B3F"/>
    <w:rsid w:val="00466B41"/>
    <w:rsid w:val="00475DCD"/>
    <w:rsid w:val="00486C22"/>
    <w:rsid w:val="004D1499"/>
    <w:rsid w:val="004F612D"/>
    <w:rsid w:val="004F6C7B"/>
    <w:rsid w:val="00531D8E"/>
    <w:rsid w:val="00553E27"/>
    <w:rsid w:val="005800D7"/>
    <w:rsid w:val="005E1F51"/>
    <w:rsid w:val="00620EC2"/>
    <w:rsid w:val="006221A5"/>
    <w:rsid w:val="0062271F"/>
    <w:rsid w:val="006455B1"/>
    <w:rsid w:val="00656A7E"/>
    <w:rsid w:val="006C0C24"/>
    <w:rsid w:val="0078304B"/>
    <w:rsid w:val="00791C41"/>
    <w:rsid w:val="007945DC"/>
    <w:rsid w:val="007C3F6D"/>
    <w:rsid w:val="00811748"/>
    <w:rsid w:val="00895D6B"/>
    <w:rsid w:val="008D4C52"/>
    <w:rsid w:val="008E3100"/>
    <w:rsid w:val="00920C57"/>
    <w:rsid w:val="00977778"/>
    <w:rsid w:val="009B25F7"/>
    <w:rsid w:val="00A37124"/>
    <w:rsid w:val="00A601A0"/>
    <w:rsid w:val="00A73FC0"/>
    <w:rsid w:val="00A94FC9"/>
    <w:rsid w:val="00AC217D"/>
    <w:rsid w:val="00B75198"/>
    <w:rsid w:val="00BD4F5C"/>
    <w:rsid w:val="00C03DB4"/>
    <w:rsid w:val="00D02F05"/>
    <w:rsid w:val="00D064C3"/>
    <w:rsid w:val="00D11C98"/>
    <w:rsid w:val="00DF7122"/>
    <w:rsid w:val="00E055BF"/>
    <w:rsid w:val="00E13B71"/>
    <w:rsid w:val="00E140AF"/>
    <w:rsid w:val="00E33EEA"/>
    <w:rsid w:val="00E44AC1"/>
    <w:rsid w:val="00EC1E96"/>
    <w:rsid w:val="00F62853"/>
    <w:rsid w:val="00F840F7"/>
    <w:rsid w:val="00FA7842"/>
    <w:rsid w:val="00FC7145"/>
    <w:rsid w:val="00FE4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842"/>
    <w:pPr>
      <w:spacing w:after="0" w:line="240" w:lineRule="auto"/>
    </w:pPr>
    <w:rPr>
      <w:rFonts w:eastAsia="Times New Roman" w:cs="Times New Roman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FA7842"/>
    <w:pPr>
      <w:keepNext/>
      <w:spacing w:line="380" w:lineRule="exact"/>
      <w:outlineLvl w:val="2"/>
    </w:pPr>
    <w:rPr>
      <w:rFonts w:ascii=".VnTimeH" w:hAnsi=".VnTimeH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7842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FA7842"/>
    <w:rPr>
      <w:rFonts w:eastAsia="Times New Roman" w:cs="Times New Roman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FA7842"/>
    <w:rPr>
      <w:rFonts w:ascii=".VnTimeH" w:eastAsia="Times New Roman" w:hAnsi=".VnTimeH" w:cs="Times New Roman"/>
      <w:sz w:val="28"/>
      <w:szCs w:val="20"/>
      <w:lang w:val="en-US"/>
    </w:rPr>
  </w:style>
  <w:style w:type="table" w:styleId="TableGrid">
    <w:name w:val="Table Grid"/>
    <w:basedOn w:val="TableNormal"/>
    <w:uiPriority w:val="59"/>
    <w:rsid w:val="00A94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44A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4AC1"/>
    <w:rPr>
      <w:rFonts w:eastAsia="Times New Roman" w:cs="Times New Roman"/>
      <w:szCs w:val="24"/>
      <w:lang w:val="en-US"/>
    </w:rPr>
  </w:style>
  <w:style w:type="paragraph" w:customStyle="1" w:styleId="1nho">
    <w:name w:val="1 nho"/>
    <w:basedOn w:val="Normal"/>
    <w:rsid w:val="005E1F51"/>
    <w:pPr>
      <w:autoSpaceDE w:val="0"/>
      <w:autoSpaceDN w:val="0"/>
      <w:adjustRightInd w:val="0"/>
      <w:spacing w:before="120" w:after="80" w:line="300" w:lineRule="exact"/>
      <w:ind w:firstLine="425"/>
      <w:jc w:val="both"/>
    </w:pPr>
    <w:rPr>
      <w:rFonts w:ascii=".VnCentury Schoolbook" w:hAnsi=".VnCentury Schoolbook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Thuan Lien</dc:creator>
  <cp:keywords/>
  <dc:description/>
  <cp:lastModifiedBy>Tuấn Chiêu</cp:lastModifiedBy>
  <cp:revision>35</cp:revision>
  <cp:lastPrinted>2016-11-24T09:03:00Z</cp:lastPrinted>
  <dcterms:created xsi:type="dcterms:W3CDTF">2015-11-23T08:15:00Z</dcterms:created>
  <dcterms:modified xsi:type="dcterms:W3CDTF">2016-11-25T01:26:00Z</dcterms:modified>
</cp:coreProperties>
</file>